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6D8B" w14:textId="51A63DAC" w:rsidR="00953FA4" w:rsidRPr="00F279BC" w:rsidRDefault="00953FA4" w:rsidP="00953FA4">
      <w:pPr>
        <w:pStyle w:val="Heading1"/>
        <w:ind w:right="10"/>
        <w:jc w:val="center"/>
        <w:rPr>
          <w:b/>
          <w:bCs/>
          <w:spacing w:val="-4"/>
          <w:sz w:val="20"/>
          <w:szCs w:val="20"/>
        </w:rPr>
      </w:pPr>
      <w:r w:rsidRPr="00F279BC">
        <w:rPr>
          <w:spacing w:val="-4"/>
          <w:sz w:val="20"/>
          <w:szCs w:val="20"/>
        </w:rPr>
        <w:t xml:space="preserve">Public Notice on or before Friday </w:t>
      </w:r>
      <w:r w:rsidR="00B334DE">
        <w:rPr>
          <w:spacing w:val="-4"/>
          <w:sz w:val="20"/>
          <w:szCs w:val="20"/>
        </w:rPr>
        <w:t>September</w:t>
      </w:r>
      <w:r w:rsidRPr="00F279BC">
        <w:rPr>
          <w:spacing w:val="-4"/>
          <w:sz w:val="20"/>
          <w:szCs w:val="20"/>
        </w:rPr>
        <w:t xml:space="preserve"> 2</w:t>
      </w:r>
      <w:r w:rsidR="00B334DE">
        <w:rPr>
          <w:spacing w:val="-4"/>
          <w:sz w:val="20"/>
          <w:szCs w:val="20"/>
        </w:rPr>
        <w:t>5</w:t>
      </w:r>
      <w:r w:rsidRPr="00F279BC">
        <w:rPr>
          <w:spacing w:val="-4"/>
          <w:sz w:val="20"/>
          <w:szCs w:val="20"/>
        </w:rPr>
        <w:t>, 2026 in accordance with P.L. 2025, c.72 &amp; Local Finance Notice 2026-01</w:t>
      </w:r>
    </w:p>
    <w:p w14:paraId="075A5BDF" w14:textId="77777777" w:rsidR="00953FA4" w:rsidRPr="00F279BC" w:rsidRDefault="00953FA4" w:rsidP="00953FA4">
      <w:pPr>
        <w:pStyle w:val="Heading1"/>
        <w:ind w:right="100"/>
        <w:jc w:val="center"/>
        <w:rPr>
          <w:rFonts w:ascii="Times New Roman" w:hAnsi="Times New Roman" w:cs="Times New Roman"/>
          <w:spacing w:val="-5"/>
          <w:sz w:val="36"/>
          <w:szCs w:val="36"/>
        </w:rPr>
      </w:pPr>
      <w:r w:rsidRPr="00AC5F61">
        <w:rPr>
          <w:rFonts w:ascii="Times New Roman" w:hAnsi="Times New Roman" w:cs="Times New Roman"/>
          <w:spacing w:val="-4"/>
          <w:sz w:val="36"/>
          <w:szCs w:val="36"/>
        </w:rPr>
        <w:t>INVITATION</w:t>
      </w:r>
      <w:r w:rsidRPr="00AC5F61">
        <w:rPr>
          <w:rFonts w:ascii="Times New Roman" w:hAnsi="Times New Roman" w:cs="Times New Roman"/>
          <w:spacing w:val="-5"/>
          <w:sz w:val="36"/>
          <w:szCs w:val="36"/>
        </w:rPr>
        <w:t xml:space="preserve"> </w:t>
      </w:r>
      <w:r w:rsidRPr="00AC5F61">
        <w:rPr>
          <w:rFonts w:ascii="Times New Roman" w:hAnsi="Times New Roman" w:cs="Times New Roman"/>
          <w:spacing w:val="-4"/>
          <w:sz w:val="36"/>
          <w:szCs w:val="36"/>
        </w:rPr>
        <w:t>TO</w:t>
      </w:r>
      <w:r w:rsidRPr="00AC5F61">
        <w:rPr>
          <w:rFonts w:ascii="Times New Roman" w:hAnsi="Times New Roman" w:cs="Times New Roman"/>
          <w:spacing w:val="-13"/>
          <w:sz w:val="36"/>
          <w:szCs w:val="36"/>
        </w:rPr>
        <w:t xml:space="preserve"> </w:t>
      </w:r>
      <w:r w:rsidRPr="00AC5F61">
        <w:rPr>
          <w:rFonts w:ascii="Times New Roman" w:hAnsi="Times New Roman" w:cs="Times New Roman"/>
          <w:spacing w:val="-5"/>
          <w:sz w:val="36"/>
          <w:szCs w:val="36"/>
        </w:rPr>
        <w:t>BID</w:t>
      </w:r>
    </w:p>
    <w:p w14:paraId="30831C7B" w14:textId="77777777" w:rsidR="00953FA4" w:rsidRPr="00AC5F61" w:rsidRDefault="00953FA4" w:rsidP="00953FA4">
      <w:pPr>
        <w:pStyle w:val="BodyText"/>
        <w:ind w:left="113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  <w:spacing w:val="-4"/>
        </w:rPr>
        <w:t>The</w:t>
      </w:r>
      <w:r w:rsidRPr="00AC5F61">
        <w:rPr>
          <w:rFonts w:ascii="Times New Roman" w:hAnsi="Times New Roman" w:cs="Times New Roman"/>
          <w:spacing w:val="-9"/>
        </w:rPr>
        <w:t xml:space="preserve"> Housing Authority of the Township of Edison </w:t>
      </w:r>
      <w:r w:rsidRPr="00AC5F61">
        <w:rPr>
          <w:rFonts w:ascii="Times New Roman" w:hAnsi="Times New Roman" w:cs="Times New Roman"/>
          <w:spacing w:val="-4"/>
        </w:rPr>
        <w:t>will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be receiving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sealed</w:t>
      </w:r>
      <w:r w:rsidRPr="00AC5F61">
        <w:rPr>
          <w:rFonts w:ascii="Times New Roman" w:hAnsi="Times New Roman" w:cs="Times New Roman"/>
          <w:spacing w:val="-10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bids</w:t>
      </w:r>
      <w:r w:rsidRPr="00AC5F61">
        <w:rPr>
          <w:rFonts w:ascii="Times New Roman" w:hAnsi="Times New Roman" w:cs="Times New Roman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for:</w:t>
      </w:r>
    </w:p>
    <w:p w14:paraId="30E86371" w14:textId="5A0E43EB" w:rsidR="00953FA4" w:rsidRPr="00AC5F61" w:rsidRDefault="00953FA4" w:rsidP="00953FA4">
      <w:pPr>
        <w:spacing w:before="242" w:line="211" w:lineRule="auto"/>
        <w:ind w:left="113" w:right="790" w:hanging="5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  <w:b/>
          <w:bCs/>
        </w:rPr>
        <w:t>As-Needed tenant moving services</w:t>
      </w:r>
      <w:r w:rsidRPr="00AC5F61">
        <w:rPr>
          <w:rFonts w:ascii="Times New Roman" w:hAnsi="Times New Roman" w:cs="Times New Roman"/>
          <w:b/>
        </w:rPr>
        <w:t xml:space="preserve"> for residents of the </w:t>
      </w:r>
      <w:r w:rsidRPr="00AC5F61">
        <w:rPr>
          <w:rFonts w:ascii="Times New Roman" w:hAnsi="Times New Roman" w:cs="Times New Roman"/>
          <w:b/>
          <w:bCs/>
        </w:rPr>
        <w:t>Robert Holmes Gardens</w:t>
      </w:r>
      <w:r w:rsidRPr="00AC5F61">
        <w:rPr>
          <w:rFonts w:ascii="Times New Roman" w:hAnsi="Times New Roman" w:cs="Times New Roman"/>
          <w:b/>
        </w:rPr>
        <w:t xml:space="preserve">. The contract shall be for a </w:t>
      </w:r>
      <w:r w:rsidRPr="00AC5F61">
        <w:rPr>
          <w:rFonts w:ascii="Times New Roman" w:hAnsi="Times New Roman" w:cs="Times New Roman"/>
          <w:b/>
          <w:bCs/>
        </w:rPr>
        <w:t>two (2) year term</w:t>
      </w:r>
      <w:r w:rsidRPr="00AC5F61">
        <w:rPr>
          <w:rFonts w:ascii="Times New Roman" w:hAnsi="Times New Roman" w:cs="Times New Roman"/>
          <w:b/>
        </w:rPr>
        <w:t xml:space="preserve">, commencing </w:t>
      </w:r>
      <w:r>
        <w:rPr>
          <w:rFonts w:ascii="Times New Roman" w:hAnsi="Times New Roman" w:cs="Times New Roman"/>
          <w:b/>
          <w:bCs/>
        </w:rPr>
        <w:t>No</w:t>
      </w:r>
      <w:r w:rsidR="00504E6C">
        <w:rPr>
          <w:rFonts w:ascii="Times New Roman" w:hAnsi="Times New Roman" w:cs="Times New Roman"/>
          <w:b/>
          <w:bCs/>
        </w:rPr>
        <w:t>vember</w:t>
      </w:r>
      <w:r w:rsidRPr="00AC5F61">
        <w:rPr>
          <w:rFonts w:ascii="Times New Roman" w:hAnsi="Times New Roman" w:cs="Times New Roman"/>
          <w:b/>
          <w:bCs/>
        </w:rPr>
        <w:t xml:space="preserve"> 1, 2026</w:t>
      </w:r>
      <w:r w:rsidRPr="00AC5F61">
        <w:rPr>
          <w:rFonts w:ascii="Times New Roman" w:hAnsi="Times New Roman" w:cs="Times New Roman"/>
          <w:b/>
        </w:rPr>
        <w:t xml:space="preserve"> and expiring </w:t>
      </w:r>
      <w:r w:rsidR="00C55AD3">
        <w:rPr>
          <w:rFonts w:ascii="Times New Roman" w:hAnsi="Times New Roman" w:cs="Times New Roman"/>
          <w:b/>
          <w:bCs/>
        </w:rPr>
        <w:t>October</w:t>
      </w:r>
      <w:r w:rsidRPr="00AC5F61">
        <w:rPr>
          <w:rFonts w:ascii="Times New Roman" w:hAnsi="Times New Roman" w:cs="Times New Roman"/>
          <w:b/>
          <w:bCs/>
        </w:rPr>
        <w:t xml:space="preserve"> 31, 2028</w:t>
      </w:r>
      <w:r w:rsidRPr="00AC5F61">
        <w:rPr>
          <w:rFonts w:ascii="Times New Roman" w:hAnsi="Times New Roman" w:cs="Times New Roman"/>
          <w:b/>
        </w:rPr>
        <w:t xml:space="preserve"> </w:t>
      </w:r>
      <w:r w:rsidRPr="00AC5F61">
        <w:rPr>
          <w:rFonts w:ascii="Times New Roman" w:hAnsi="Times New Roman" w:cs="Times New Roman"/>
        </w:rPr>
        <w:t>in accordance with specifications EHA 2026.0</w:t>
      </w:r>
      <w:r w:rsidR="00E644C6">
        <w:rPr>
          <w:rFonts w:ascii="Times New Roman" w:hAnsi="Times New Roman" w:cs="Times New Roman"/>
        </w:rPr>
        <w:t>9</w:t>
      </w:r>
      <w:r w:rsidRPr="00AC5F61">
        <w:rPr>
          <w:rFonts w:ascii="Times New Roman" w:hAnsi="Times New Roman" w:cs="Times New Roman"/>
        </w:rPr>
        <w:t>.</w:t>
      </w:r>
      <w:r w:rsidR="00E644C6">
        <w:rPr>
          <w:rFonts w:ascii="Times New Roman" w:hAnsi="Times New Roman" w:cs="Times New Roman"/>
        </w:rPr>
        <w:t>22</w:t>
      </w:r>
      <w:r w:rsidRPr="00AC5F61">
        <w:rPr>
          <w:rFonts w:ascii="Times New Roman" w:hAnsi="Times New Roman" w:cs="Times New Roman"/>
        </w:rPr>
        <w:t>.</w:t>
      </w:r>
    </w:p>
    <w:p w14:paraId="5E3BA7D6" w14:textId="0259A2B8" w:rsidR="00953FA4" w:rsidRPr="00AC5F61" w:rsidRDefault="00953FA4" w:rsidP="00953FA4">
      <w:pPr>
        <w:pStyle w:val="BodyText"/>
        <w:spacing w:before="253" w:line="216" w:lineRule="auto"/>
        <w:ind w:left="113" w:right="489"/>
        <w:jc w:val="both"/>
        <w:rPr>
          <w:rFonts w:ascii="Times New Roman" w:hAnsi="Times New Roman" w:cs="Times New Roman"/>
          <w:spacing w:val="-2"/>
        </w:rPr>
      </w:pPr>
      <w:r w:rsidRPr="00AC5F61">
        <w:rPr>
          <w:rFonts w:ascii="Times New Roman" w:hAnsi="Times New Roman" w:cs="Times New Roman"/>
        </w:rPr>
        <w:t xml:space="preserve">The bid opening will be held at </w:t>
      </w:r>
      <w:r w:rsidRPr="00AC5F61">
        <w:rPr>
          <w:rFonts w:ascii="Times New Roman" w:hAnsi="Times New Roman" w:cs="Times New Roman"/>
          <w:b/>
        </w:rPr>
        <w:t xml:space="preserve">1:00 PM prevailing time on Wednesday </w:t>
      </w:r>
      <w:r w:rsidR="00757555">
        <w:rPr>
          <w:rFonts w:ascii="Times New Roman" w:hAnsi="Times New Roman" w:cs="Times New Roman"/>
          <w:b/>
        </w:rPr>
        <w:t>October</w:t>
      </w:r>
      <w:r w:rsidRPr="00AC5F61">
        <w:rPr>
          <w:rFonts w:ascii="Times New Roman" w:hAnsi="Times New Roman" w:cs="Times New Roman"/>
          <w:b/>
        </w:rPr>
        <w:t xml:space="preserve"> 1</w:t>
      </w:r>
      <w:r w:rsidR="00757555">
        <w:rPr>
          <w:rFonts w:ascii="Times New Roman" w:hAnsi="Times New Roman" w:cs="Times New Roman"/>
          <w:b/>
        </w:rPr>
        <w:t>4</w:t>
      </w:r>
      <w:r w:rsidRPr="00AC5F61">
        <w:rPr>
          <w:rFonts w:ascii="Times New Roman" w:hAnsi="Times New Roman" w:cs="Times New Roman"/>
          <w:b/>
        </w:rPr>
        <w:t>, 2026</w:t>
      </w:r>
      <w:r w:rsidRPr="00AC5F61">
        <w:rPr>
          <w:rFonts w:ascii="Times New Roman" w:hAnsi="Times New Roman" w:cs="Times New Roman"/>
        </w:rPr>
        <w:t>, at the Edison Housing Authority office located at office of the Edison Housing Authority, 14 Rev. Samuel Carpenter Blvd., Edison, New Jersey 08820, at</w:t>
      </w:r>
      <w:r w:rsidRPr="00AC5F61">
        <w:rPr>
          <w:rFonts w:ascii="Times New Roman" w:hAnsi="Times New Roman" w:cs="Times New Roman"/>
          <w:spacing w:val="-13"/>
        </w:rPr>
        <w:t xml:space="preserve"> </w:t>
      </w:r>
      <w:r w:rsidRPr="00AC5F61">
        <w:rPr>
          <w:rFonts w:ascii="Times New Roman" w:hAnsi="Times New Roman" w:cs="Times New Roman"/>
        </w:rPr>
        <w:t>which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time</w:t>
      </w:r>
      <w:r w:rsidRPr="00AC5F61">
        <w:rPr>
          <w:rFonts w:ascii="Times New Roman" w:hAnsi="Times New Roman" w:cs="Times New Roman"/>
          <w:spacing w:val="-13"/>
        </w:rPr>
        <w:t xml:space="preserve"> </w:t>
      </w:r>
      <w:r w:rsidRPr="00AC5F61">
        <w:rPr>
          <w:rFonts w:ascii="Times New Roman" w:hAnsi="Times New Roman" w:cs="Times New Roman"/>
        </w:rPr>
        <w:t>they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will</w:t>
      </w:r>
      <w:r w:rsidRPr="00AC5F61">
        <w:rPr>
          <w:rFonts w:ascii="Times New Roman" w:hAnsi="Times New Roman" w:cs="Times New Roman"/>
          <w:spacing w:val="-13"/>
        </w:rPr>
        <w:t xml:space="preserve"> </w:t>
      </w:r>
      <w:r w:rsidRPr="00AC5F61">
        <w:rPr>
          <w:rFonts w:ascii="Times New Roman" w:hAnsi="Times New Roman" w:cs="Times New Roman"/>
        </w:rPr>
        <w:t>be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opened</w:t>
      </w:r>
      <w:r w:rsidRPr="00AC5F61">
        <w:rPr>
          <w:rFonts w:ascii="Times New Roman" w:hAnsi="Times New Roman" w:cs="Times New Roman"/>
          <w:spacing w:val="-13"/>
        </w:rPr>
        <w:t xml:space="preserve"> </w:t>
      </w:r>
      <w:r w:rsidRPr="00AC5F61">
        <w:rPr>
          <w:rFonts w:ascii="Times New Roman" w:hAnsi="Times New Roman" w:cs="Times New Roman"/>
        </w:rPr>
        <w:t>and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publicly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read.</w:t>
      </w:r>
      <w:r w:rsidRPr="00AC5F61">
        <w:rPr>
          <w:rFonts w:ascii="Times New Roman" w:hAnsi="Times New Roman" w:cs="Times New Roman"/>
          <w:spacing w:val="-13"/>
        </w:rPr>
        <w:t xml:space="preserve"> </w:t>
      </w:r>
      <w:r w:rsidRPr="00AC5F61">
        <w:rPr>
          <w:rFonts w:ascii="Times New Roman" w:hAnsi="Times New Roman" w:cs="Times New Roman"/>
        </w:rPr>
        <w:t>LATE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BIDS</w:t>
      </w:r>
      <w:r w:rsidRPr="00AC5F61">
        <w:rPr>
          <w:rFonts w:ascii="Times New Roman" w:hAnsi="Times New Roman" w:cs="Times New Roman"/>
          <w:spacing w:val="-13"/>
        </w:rPr>
        <w:t xml:space="preserve"> </w:t>
      </w:r>
      <w:r w:rsidRPr="00AC5F61">
        <w:rPr>
          <w:rFonts w:ascii="Times New Roman" w:hAnsi="Times New Roman" w:cs="Times New Roman"/>
        </w:rPr>
        <w:t>WILL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NOT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</w:rPr>
        <w:t>BE</w:t>
      </w:r>
      <w:r w:rsidRPr="00AC5F61">
        <w:rPr>
          <w:rFonts w:ascii="Times New Roman" w:hAnsi="Times New Roman" w:cs="Times New Roman"/>
          <w:spacing w:val="-13"/>
        </w:rPr>
        <w:t xml:space="preserve"> </w:t>
      </w:r>
      <w:r w:rsidRPr="00AC5F61">
        <w:rPr>
          <w:rFonts w:ascii="Times New Roman" w:hAnsi="Times New Roman" w:cs="Times New Roman"/>
        </w:rPr>
        <w:t>ACCEPTED. PHOTOCOPIES,</w:t>
      </w:r>
      <w:r w:rsidRPr="00AC5F61">
        <w:rPr>
          <w:rFonts w:ascii="Times New Roman" w:hAnsi="Times New Roman" w:cs="Times New Roman"/>
          <w:spacing w:val="-4"/>
        </w:rPr>
        <w:t xml:space="preserve"> </w:t>
      </w:r>
      <w:r w:rsidRPr="00AC5F61">
        <w:rPr>
          <w:rFonts w:ascii="Times New Roman" w:hAnsi="Times New Roman" w:cs="Times New Roman"/>
        </w:rPr>
        <w:t>FACSIMILIES</w:t>
      </w:r>
      <w:r w:rsidRPr="00AC5F61">
        <w:rPr>
          <w:rFonts w:ascii="Times New Roman" w:hAnsi="Times New Roman" w:cs="Times New Roman"/>
          <w:spacing w:val="-5"/>
        </w:rPr>
        <w:t xml:space="preserve"> </w:t>
      </w:r>
      <w:r w:rsidRPr="00AC5F61">
        <w:rPr>
          <w:rFonts w:ascii="Times New Roman" w:hAnsi="Times New Roman" w:cs="Times New Roman"/>
        </w:rPr>
        <w:t>OR</w:t>
      </w:r>
      <w:r w:rsidRPr="00AC5F61">
        <w:rPr>
          <w:rFonts w:ascii="Times New Roman" w:hAnsi="Times New Roman" w:cs="Times New Roman"/>
          <w:spacing w:val="-4"/>
        </w:rPr>
        <w:t xml:space="preserve"> </w:t>
      </w:r>
      <w:r w:rsidRPr="00AC5F61">
        <w:rPr>
          <w:rFonts w:ascii="Times New Roman" w:hAnsi="Times New Roman" w:cs="Times New Roman"/>
        </w:rPr>
        <w:t>EMAILS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</w:rPr>
        <w:t>OF</w:t>
      </w:r>
      <w:r w:rsidRPr="00AC5F61">
        <w:rPr>
          <w:rFonts w:ascii="Times New Roman" w:hAnsi="Times New Roman" w:cs="Times New Roman"/>
          <w:spacing w:val="-5"/>
        </w:rPr>
        <w:t xml:space="preserve"> </w:t>
      </w:r>
      <w:r w:rsidRPr="00AC5F61">
        <w:rPr>
          <w:rFonts w:ascii="Times New Roman" w:hAnsi="Times New Roman" w:cs="Times New Roman"/>
        </w:rPr>
        <w:t>THE</w:t>
      </w:r>
      <w:r w:rsidRPr="00AC5F61">
        <w:rPr>
          <w:rFonts w:ascii="Times New Roman" w:hAnsi="Times New Roman" w:cs="Times New Roman"/>
          <w:spacing w:val="-4"/>
        </w:rPr>
        <w:t xml:space="preserve"> </w:t>
      </w:r>
      <w:r w:rsidRPr="00AC5F61">
        <w:rPr>
          <w:rFonts w:ascii="Times New Roman" w:hAnsi="Times New Roman" w:cs="Times New Roman"/>
        </w:rPr>
        <w:t>BID</w:t>
      </w:r>
      <w:r w:rsidRPr="00AC5F61">
        <w:rPr>
          <w:rFonts w:ascii="Times New Roman" w:hAnsi="Times New Roman" w:cs="Times New Roman"/>
          <w:spacing w:val="-5"/>
        </w:rPr>
        <w:t xml:space="preserve"> </w:t>
      </w:r>
      <w:r w:rsidRPr="00AC5F61">
        <w:rPr>
          <w:rFonts w:ascii="Times New Roman" w:hAnsi="Times New Roman" w:cs="Times New Roman"/>
        </w:rPr>
        <w:t>DOCUMENTS</w:t>
      </w:r>
      <w:r w:rsidRPr="00AC5F61">
        <w:rPr>
          <w:rFonts w:ascii="Times New Roman" w:hAnsi="Times New Roman" w:cs="Times New Roman"/>
          <w:spacing w:val="-5"/>
        </w:rPr>
        <w:t xml:space="preserve"> </w:t>
      </w:r>
      <w:r w:rsidRPr="00AC5F61">
        <w:rPr>
          <w:rFonts w:ascii="Times New Roman" w:hAnsi="Times New Roman" w:cs="Times New Roman"/>
        </w:rPr>
        <w:t>WILL</w:t>
      </w:r>
      <w:r w:rsidRPr="00AC5F61">
        <w:rPr>
          <w:rFonts w:ascii="Times New Roman" w:hAnsi="Times New Roman" w:cs="Times New Roman"/>
          <w:spacing w:val="-3"/>
        </w:rPr>
        <w:t xml:space="preserve"> </w:t>
      </w:r>
      <w:r w:rsidRPr="00AC5F61">
        <w:rPr>
          <w:rFonts w:ascii="Times New Roman" w:hAnsi="Times New Roman" w:cs="Times New Roman"/>
        </w:rPr>
        <w:t>NOT</w:t>
      </w:r>
      <w:r w:rsidRPr="00AC5F61">
        <w:rPr>
          <w:rFonts w:ascii="Times New Roman" w:hAnsi="Times New Roman" w:cs="Times New Roman"/>
          <w:spacing w:val="-4"/>
        </w:rPr>
        <w:t xml:space="preserve"> </w:t>
      </w:r>
      <w:r w:rsidRPr="00AC5F61">
        <w:rPr>
          <w:rFonts w:ascii="Times New Roman" w:hAnsi="Times New Roman" w:cs="Times New Roman"/>
        </w:rPr>
        <w:t>BE</w:t>
      </w:r>
      <w:r w:rsidRPr="00AC5F61">
        <w:rPr>
          <w:rFonts w:ascii="Times New Roman" w:hAnsi="Times New Roman" w:cs="Times New Roman"/>
          <w:spacing w:val="-4"/>
        </w:rPr>
        <w:t xml:space="preserve"> </w:t>
      </w:r>
      <w:r w:rsidRPr="00AC5F61">
        <w:rPr>
          <w:rFonts w:ascii="Times New Roman" w:hAnsi="Times New Roman" w:cs="Times New Roman"/>
        </w:rPr>
        <w:t>ACCEPTED</w:t>
      </w:r>
      <w:r w:rsidRPr="00AC5F61">
        <w:rPr>
          <w:rFonts w:ascii="Times New Roman" w:hAnsi="Times New Roman" w:cs="Times New Roman"/>
          <w:spacing w:val="-3"/>
        </w:rPr>
        <w:t xml:space="preserve"> </w:t>
      </w:r>
      <w:r w:rsidRPr="00AC5F61">
        <w:rPr>
          <w:rFonts w:ascii="Times New Roman" w:hAnsi="Times New Roman" w:cs="Times New Roman"/>
        </w:rPr>
        <w:t>IN</w:t>
      </w:r>
      <w:r w:rsidRPr="00AC5F61">
        <w:rPr>
          <w:rFonts w:ascii="Times New Roman" w:hAnsi="Times New Roman" w:cs="Times New Roman"/>
          <w:spacing w:val="-5"/>
        </w:rPr>
        <w:t xml:space="preserve"> </w:t>
      </w:r>
      <w:r w:rsidRPr="00AC5F61">
        <w:rPr>
          <w:rFonts w:ascii="Times New Roman" w:hAnsi="Times New Roman" w:cs="Times New Roman"/>
        </w:rPr>
        <w:t>LIEU</w:t>
      </w:r>
      <w:r w:rsidRPr="00AC5F61">
        <w:rPr>
          <w:rFonts w:ascii="Times New Roman" w:hAnsi="Times New Roman" w:cs="Times New Roman"/>
          <w:spacing w:val="-5"/>
        </w:rPr>
        <w:t xml:space="preserve"> </w:t>
      </w:r>
      <w:r w:rsidRPr="00AC5F61">
        <w:rPr>
          <w:rFonts w:ascii="Times New Roman" w:hAnsi="Times New Roman" w:cs="Times New Roman"/>
        </w:rPr>
        <w:t>OF</w:t>
      </w:r>
      <w:r w:rsidRPr="00AC5F61">
        <w:rPr>
          <w:rFonts w:ascii="Times New Roman" w:hAnsi="Times New Roman" w:cs="Times New Roman"/>
          <w:spacing w:val="-5"/>
        </w:rPr>
        <w:t xml:space="preserve"> </w:t>
      </w:r>
      <w:r w:rsidRPr="00AC5F61">
        <w:rPr>
          <w:rFonts w:ascii="Times New Roman" w:hAnsi="Times New Roman" w:cs="Times New Roman"/>
        </w:rPr>
        <w:t xml:space="preserve">THE </w:t>
      </w:r>
      <w:r w:rsidRPr="00AC5F61">
        <w:rPr>
          <w:rFonts w:ascii="Times New Roman" w:hAnsi="Times New Roman" w:cs="Times New Roman"/>
          <w:spacing w:val="-2"/>
        </w:rPr>
        <w:t xml:space="preserve">ORIGINALS. </w:t>
      </w:r>
    </w:p>
    <w:p w14:paraId="31A2A904" w14:textId="77777777" w:rsidR="00953FA4" w:rsidRPr="00AC5F61" w:rsidRDefault="00953FA4" w:rsidP="00953FA4">
      <w:pPr>
        <w:pStyle w:val="BodyText"/>
        <w:spacing w:before="253" w:line="216" w:lineRule="auto"/>
        <w:ind w:left="113" w:right="489"/>
        <w:jc w:val="both"/>
        <w:rPr>
          <w:rFonts w:ascii="Times New Roman" w:hAnsi="Times New Roman" w:cs="Times New Roman"/>
          <w:spacing w:val="-2"/>
        </w:rPr>
      </w:pPr>
    </w:p>
    <w:p w14:paraId="483AC3FD" w14:textId="63E300F6" w:rsidR="00953FA4" w:rsidRPr="00AC5F61" w:rsidRDefault="00953FA4" w:rsidP="00953FA4">
      <w:pPr>
        <w:ind w:left="113"/>
        <w:jc w:val="both"/>
        <w:rPr>
          <w:rFonts w:ascii="Times New Roman" w:hAnsi="Times New Roman" w:cs="Times New Roman"/>
          <w:b/>
          <w:bCs/>
        </w:rPr>
      </w:pPr>
      <w:r w:rsidRPr="00AC5F61">
        <w:rPr>
          <w:rFonts w:ascii="Times New Roman" w:hAnsi="Times New Roman" w:cs="Times New Roman"/>
        </w:rPr>
        <w:t xml:space="preserve">Bid packages may be obtained from the office of the Edison Housing Authority, 14 Rev. Samuel Carpenter Blvd., Edison, New Jersey 08820, telephone (908) 561-2525 or email Carmen Amalbert </w:t>
      </w:r>
      <w:r w:rsidRPr="00AC5F61">
        <w:rPr>
          <w:rFonts w:ascii="Times New Roman" w:hAnsi="Times New Roman" w:cs="Times New Roman"/>
          <w:b/>
          <w:bCs/>
          <w:u w:val="single"/>
        </w:rPr>
        <w:t>Camalbert@edisonha.org</w:t>
      </w:r>
      <w:r w:rsidRPr="00AC5F61">
        <w:rPr>
          <w:rFonts w:ascii="Times New Roman" w:hAnsi="Times New Roman" w:cs="Times New Roman"/>
        </w:rPr>
        <w:t>.</w:t>
      </w:r>
      <w:r w:rsidRPr="00AC5F61">
        <w:rPr>
          <w:rFonts w:ascii="Times New Roman" w:hAnsi="Times New Roman" w:cs="Times New Roman"/>
          <w:color w:val="000000" w:themeColor="text1"/>
        </w:rPr>
        <w:t xml:space="preserve">  </w:t>
      </w:r>
      <w:r w:rsidRPr="00AC5F61">
        <w:rPr>
          <w:rFonts w:ascii="Times New Roman" w:hAnsi="Times New Roman" w:cs="Times New Roman"/>
        </w:rPr>
        <w:t xml:space="preserve">Monday through Friday between the hours of 8:30 a.m. and 4:30 p.m. beginning, </w:t>
      </w:r>
      <w:r w:rsidRPr="00AC5F61">
        <w:rPr>
          <w:rFonts w:ascii="Times New Roman" w:hAnsi="Times New Roman" w:cs="Times New Roman"/>
          <w:b/>
          <w:bCs/>
        </w:rPr>
        <w:t>Friday,</w:t>
      </w:r>
      <w:r w:rsidRPr="00AC5F61">
        <w:rPr>
          <w:rFonts w:ascii="Times New Roman" w:hAnsi="Times New Roman" w:cs="Times New Roman"/>
        </w:rPr>
        <w:t xml:space="preserve"> </w:t>
      </w:r>
      <w:r w:rsidR="00DC580B">
        <w:rPr>
          <w:rFonts w:ascii="Times New Roman" w:hAnsi="Times New Roman" w:cs="Times New Roman"/>
          <w:b/>
          <w:bCs/>
        </w:rPr>
        <w:t>September 25</w:t>
      </w:r>
      <w:r w:rsidRPr="00AC5F61">
        <w:rPr>
          <w:rFonts w:ascii="Times New Roman" w:hAnsi="Times New Roman" w:cs="Times New Roman"/>
          <w:b/>
          <w:bCs/>
        </w:rPr>
        <w:t xml:space="preserve">, 2026. </w:t>
      </w:r>
    </w:p>
    <w:p w14:paraId="117D89F8" w14:textId="77777777" w:rsidR="00953FA4" w:rsidRPr="00AC5F61" w:rsidRDefault="00953FA4" w:rsidP="00953FA4">
      <w:pPr>
        <w:pStyle w:val="BodyText"/>
        <w:spacing w:before="245" w:line="211" w:lineRule="auto"/>
        <w:ind w:left="113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</w:rPr>
        <w:t>A hard copy of each bid MUST also be mailed, or hand</w:t>
      </w:r>
      <w:r w:rsidRPr="00AC5F61">
        <w:rPr>
          <w:rFonts w:ascii="Times New Roman" w:hAnsi="Times New Roman" w:cs="Times New Roman"/>
          <w:spacing w:val="80"/>
        </w:rPr>
        <w:t xml:space="preserve"> </w:t>
      </w:r>
      <w:r w:rsidRPr="00AC5F61">
        <w:rPr>
          <w:rFonts w:ascii="Times New Roman" w:hAnsi="Times New Roman" w:cs="Times New Roman"/>
          <w:spacing w:val="-2"/>
        </w:rPr>
        <w:t>delivered:</w:t>
      </w:r>
    </w:p>
    <w:p w14:paraId="1822A665" w14:textId="77777777" w:rsidR="00953FA4" w:rsidRPr="00AC5F61" w:rsidRDefault="00953FA4" w:rsidP="00953FA4">
      <w:pPr>
        <w:pStyle w:val="BodyText"/>
        <w:spacing w:before="45"/>
        <w:ind w:left="113"/>
        <w:rPr>
          <w:rFonts w:ascii="Times New Roman" w:hAnsi="Times New Roman" w:cs="Times New Roman"/>
          <w:sz w:val="12"/>
          <w:szCs w:val="12"/>
        </w:rPr>
      </w:pPr>
    </w:p>
    <w:p w14:paraId="0456261F" w14:textId="07E9AD04" w:rsidR="00953FA4" w:rsidRPr="00AC5F61" w:rsidRDefault="00953FA4" w:rsidP="00953FA4">
      <w:pPr>
        <w:pStyle w:val="ListParagraph"/>
        <w:numPr>
          <w:ilvl w:val="0"/>
          <w:numId w:val="1"/>
        </w:numPr>
        <w:spacing w:line="216" w:lineRule="auto"/>
        <w:ind w:left="450" w:right="10" w:hanging="360"/>
        <w:contextualSpacing w:val="0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</w:rPr>
        <w:t>On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</w:rPr>
        <w:t>original</w:t>
      </w:r>
      <w:r w:rsidRPr="00AC5F61">
        <w:rPr>
          <w:rFonts w:ascii="Times New Roman" w:hAnsi="Times New Roman" w:cs="Times New Roman"/>
          <w:spacing w:val="-4"/>
        </w:rPr>
        <w:t xml:space="preserve"> </w:t>
      </w:r>
      <w:r w:rsidRPr="00AC5F61">
        <w:rPr>
          <w:rFonts w:ascii="Times New Roman" w:hAnsi="Times New Roman" w:cs="Times New Roman"/>
        </w:rPr>
        <w:t>forms,</w:t>
      </w:r>
      <w:r w:rsidRPr="00AC5F61">
        <w:rPr>
          <w:rFonts w:ascii="Times New Roman" w:hAnsi="Times New Roman" w:cs="Times New Roman"/>
          <w:spacing w:val="-6"/>
        </w:rPr>
        <w:t xml:space="preserve"> </w:t>
      </w:r>
      <w:r w:rsidRPr="00AC5F61">
        <w:rPr>
          <w:rFonts w:ascii="Times New Roman" w:hAnsi="Times New Roman" w:cs="Times New Roman"/>
        </w:rPr>
        <w:t>in</w:t>
      </w:r>
      <w:r w:rsidRPr="00AC5F61">
        <w:rPr>
          <w:rFonts w:ascii="Times New Roman" w:hAnsi="Times New Roman" w:cs="Times New Roman"/>
          <w:spacing w:val="-10"/>
        </w:rPr>
        <w:t xml:space="preserve"> </w:t>
      </w:r>
      <w:r w:rsidRPr="00AC5F61">
        <w:rPr>
          <w:rFonts w:ascii="Times New Roman" w:hAnsi="Times New Roman" w:cs="Times New Roman"/>
        </w:rPr>
        <w:t>a</w:t>
      </w:r>
      <w:r w:rsidRPr="00AC5F61">
        <w:rPr>
          <w:rFonts w:ascii="Times New Roman" w:hAnsi="Times New Roman" w:cs="Times New Roman"/>
          <w:spacing w:val="-9"/>
        </w:rPr>
        <w:t xml:space="preserve"> </w:t>
      </w:r>
      <w:r w:rsidRPr="00AC5F61">
        <w:rPr>
          <w:rFonts w:ascii="Times New Roman" w:hAnsi="Times New Roman" w:cs="Times New Roman"/>
        </w:rPr>
        <w:t>sealed</w:t>
      </w:r>
      <w:r w:rsidRPr="00AC5F61">
        <w:rPr>
          <w:rFonts w:ascii="Times New Roman" w:hAnsi="Times New Roman" w:cs="Times New Roman"/>
          <w:spacing w:val="-10"/>
        </w:rPr>
        <w:t xml:space="preserve"> </w:t>
      </w:r>
      <w:r w:rsidRPr="00AC5F61">
        <w:rPr>
          <w:rFonts w:ascii="Times New Roman" w:hAnsi="Times New Roman" w:cs="Times New Roman"/>
        </w:rPr>
        <w:t>envelope</w:t>
      </w:r>
      <w:r w:rsidRPr="00AC5F61">
        <w:rPr>
          <w:rFonts w:ascii="Times New Roman" w:hAnsi="Times New Roman" w:cs="Times New Roman"/>
          <w:spacing w:val="-6"/>
        </w:rPr>
        <w:t xml:space="preserve"> </w:t>
      </w:r>
      <w:r w:rsidRPr="00AC5F61">
        <w:rPr>
          <w:rFonts w:ascii="Times New Roman" w:hAnsi="Times New Roman" w:cs="Times New Roman"/>
        </w:rPr>
        <w:t>no</w:t>
      </w:r>
      <w:r w:rsidRPr="00AC5F61">
        <w:rPr>
          <w:rFonts w:ascii="Times New Roman" w:hAnsi="Times New Roman" w:cs="Times New Roman"/>
          <w:spacing w:val="-8"/>
        </w:rPr>
        <w:t xml:space="preserve"> </w:t>
      </w:r>
      <w:r w:rsidRPr="00AC5F61">
        <w:rPr>
          <w:rFonts w:ascii="Times New Roman" w:hAnsi="Times New Roman" w:cs="Times New Roman"/>
        </w:rPr>
        <w:t>later</w:t>
      </w:r>
      <w:r w:rsidRPr="00AC5F61">
        <w:rPr>
          <w:rFonts w:ascii="Times New Roman" w:hAnsi="Times New Roman" w:cs="Times New Roman"/>
          <w:spacing w:val="-9"/>
        </w:rPr>
        <w:t xml:space="preserve"> </w:t>
      </w:r>
      <w:r w:rsidRPr="00AC5F61">
        <w:rPr>
          <w:rFonts w:ascii="Times New Roman" w:hAnsi="Times New Roman" w:cs="Times New Roman"/>
        </w:rPr>
        <w:t>than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="00DC580B">
        <w:rPr>
          <w:rFonts w:ascii="Times New Roman" w:hAnsi="Times New Roman" w:cs="Times New Roman"/>
          <w:spacing w:val="-7"/>
        </w:rPr>
        <w:t>1</w:t>
      </w:r>
      <w:r w:rsidRPr="00AC5F61">
        <w:rPr>
          <w:rFonts w:ascii="Times New Roman" w:hAnsi="Times New Roman" w:cs="Times New Roman"/>
          <w:spacing w:val="-7"/>
        </w:rPr>
        <w:t xml:space="preserve">:00 pm Wednesday, </w:t>
      </w:r>
      <w:r w:rsidR="00DC580B">
        <w:rPr>
          <w:rFonts w:ascii="Times New Roman" w:hAnsi="Times New Roman" w:cs="Times New Roman"/>
          <w:spacing w:val="-7"/>
        </w:rPr>
        <w:t>October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="00DC580B">
        <w:rPr>
          <w:rFonts w:ascii="Times New Roman" w:hAnsi="Times New Roman" w:cs="Times New Roman"/>
          <w:spacing w:val="-7"/>
        </w:rPr>
        <w:t>14</w:t>
      </w:r>
      <w:r w:rsidRPr="00AC5F61">
        <w:rPr>
          <w:rFonts w:ascii="Times New Roman" w:hAnsi="Times New Roman" w:cs="Times New Roman"/>
          <w:spacing w:val="-7"/>
        </w:rPr>
        <w:t>, 2026</w:t>
      </w:r>
    </w:p>
    <w:p w14:paraId="780113ED" w14:textId="77777777" w:rsidR="00953FA4" w:rsidRPr="00AC5F61" w:rsidRDefault="00953FA4" w:rsidP="00953FA4">
      <w:pPr>
        <w:pStyle w:val="ListParagraph"/>
        <w:numPr>
          <w:ilvl w:val="0"/>
          <w:numId w:val="1"/>
        </w:numPr>
        <w:spacing w:line="241" w:lineRule="exact"/>
        <w:ind w:left="450" w:hanging="360"/>
        <w:contextualSpacing w:val="0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  <w:spacing w:val="-4"/>
        </w:rPr>
        <w:t>Addressed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to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the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Edison Housing Authority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as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noted</w:t>
      </w:r>
      <w:r w:rsidRPr="00AC5F61">
        <w:rPr>
          <w:rFonts w:ascii="Times New Roman" w:hAnsi="Times New Roman" w:cs="Times New Roman"/>
          <w:spacing w:val="-9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below</w:t>
      </w:r>
    </w:p>
    <w:p w14:paraId="5C6672CB" w14:textId="77777777" w:rsidR="00953FA4" w:rsidRPr="00AC5F61" w:rsidRDefault="00953FA4" w:rsidP="00953FA4">
      <w:pPr>
        <w:pStyle w:val="ListParagraph"/>
        <w:numPr>
          <w:ilvl w:val="0"/>
          <w:numId w:val="1"/>
        </w:numPr>
        <w:spacing w:line="257" w:lineRule="exact"/>
        <w:ind w:left="450" w:hanging="360"/>
        <w:contextualSpacing w:val="0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  <w:spacing w:val="-4"/>
        </w:rPr>
        <w:t>Bearing</w:t>
      </w:r>
      <w:r w:rsidRPr="00AC5F61">
        <w:rPr>
          <w:rFonts w:ascii="Times New Roman" w:hAnsi="Times New Roman" w:cs="Times New Roman"/>
          <w:spacing w:val="-8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the</w:t>
      </w:r>
      <w:r w:rsidRPr="00AC5F61">
        <w:rPr>
          <w:rFonts w:ascii="Times New Roman" w:hAnsi="Times New Roman" w:cs="Times New Roman"/>
          <w:spacing w:val="-3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name</w:t>
      </w:r>
      <w:r w:rsidRPr="00AC5F61">
        <w:rPr>
          <w:rFonts w:ascii="Times New Roman" w:hAnsi="Times New Roman" w:cs="Times New Roman"/>
          <w:spacing w:val="-1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and</w:t>
      </w:r>
      <w:r w:rsidRPr="00AC5F61">
        <w:rPr>
          <w:rFonts w:ascii="Times New Roman" w:hAnsi="Times New Roman" w:cs="Times New Roman"/>
          <w:spacing w:val="-8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address of</w:t>
      </w:r>
      <w:r w:rsidRPr="00AC5F61">
        <w:rPr>
          <w:rFonts w:ascii="Times New Roman" w:hAnsi="Times New Roman" w:cs="Times New Roman"/>
          <w:spacing w:val="-7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the</w:t>
      </w:r>
      <w:r w:rsidRPr="00AC5F61">
        <w:rPr>
          <w:rFonts w:ascii="Times New Roman" w:hAnsi="Times New Roman" w:cs="Times New Roman"/>
          <w:spacing w:val="-3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bidder on</w:t>
      </w:r>
      <w:r w:rsidRPr="00AC5F61">
        <w:rPr>
          <w:rFonts w:ascii="Times New Roman" w:hAnsi="Times New Roman" w:cs="Times New Roman"/>
          <w:spacing w:val="-8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the</w:t>
      </w:r>
      <w:r w:rsidRPr="00AC5F61">
        <w:rPr>
          <w:rFonts w:ascii="Times New Roman" w:hAnsi="Times New Roman" w:cs="Times New Roman"/>
          <w:spacing w:val="-6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outside</w:t>
      </w:r>
    </w:p>
    <w:p w14:paraId="614EADC9" w14:textId="77777777" w:rsidR="00953FA4" w:rsidRPr="00AC5F61" w:rsidRDefault="00953FA4" w:rsidP="00953FA4">
      <w:pPr>
        <w:pStyle w:val="ListParagraph"/>
        <w:numPr>
          <w:ilvl w:val="0"/>
          <w:numId w:val="1"/>
        </w:numPr>
        <w:spacing w:line="265" w:lineRule="exact"/>
        <w:ind w:left="450" w:hanging="360"/>
        <w:contextualSpacing w:val="0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  <w:spacing w:val="-4"/>
        </w:rPr>
        <w:t>Clearly</w:t>
      </w:r>
      <w:r w:rsidRPr="00AC5F61">
        <w:rPr>
          <w:rFonts w:ascii="Times New Roman" w:hAnsi="Times New Roman" w:cs="Times New Roman"/>
          <w:spacing w:val="-15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marked</w:t>
      </w:r>
      <w:r w:rsidRPr="00AC5F61">
        <w:rPr>
          <w:rFonts w:ascii="Times New Roman" w:hAnsi="Times New Roman" w:cs="Times New Roman"/>
          <w:spacing w:val="-10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"BID"</w:t>
      </w:r>
      <w:r w:rsidRPr="00AC5F61">
        <w:rPr>
          <w:rFonts w:ascii="Times New Roman" w:hAnsi="Times New Roman" w:cs="Times New Roman"/>
          <w:spacing w:val="-6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with</w:t>
      </w:r>
      <w:r w:rsidRPr="00AC5F61">
        <w:rPr>
          <w:rFonts w:ascii="Times New Roman" w:hAnsi="Times New Roman" w:cs="Times New Roman"/>
          <w:spacing w:val="-9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the</w:t>
      </w:r>
      <w:r w:rsidRPr="00AC5F61">
        <w:rPr>
          <w:rFonts w:ascii="Times New Roman" w:hAnsi="Times New Roman" w:cs="Times New Roman"/>
          <w:spacing w:val="-1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name</w:t>
      </w:r>
      <w:r w:rsidRPr="00AC5F61">
        <w:rPr>
          <w:rFonts w:ascii="Times New Roman" w:hAnsi="Times New Roman" w:cs="Times New Roman"/>
          <w:spacing w:val="-12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of</w:t>
      </w:r>
      <w:r w:rsidRPr="00AC5F61">
        <w:rPr>
          <w:rFonts w:ascii="Times New Roman" w:hAnsi="Times New Roman" w:cs="Times New Roman"/>
          <w:spacing w:val="-9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the</w:t>
      </w:r>
      <w:r w:rsidRPr="00AC5F61">
        <w:rPr>
          <w:rFonts w:ascii="Times New Roman" w:hAnsi="Times New Roman" w:cs="Times New Roman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>item(s)</w:t>
      </w:r>
      <w:r w:rsidRPr="00AC5F61">
        <w:rPr>
          <w:rFonts w:ascii="Times New Roman" w:hAnsi="Times New Roman" w:cs="Times New Roman"/>
          <w:spacing w:val="-1"/>
        </w:rPr>
        <w:t xml:space="preserve"> </w:t>
      </w:r>
      <w:r w:rsidRPr="00AC5F61">
        <w:rPr>
          <w:rFonts w:ascii="Times New Roman" w:hAnsi="Times New Roman" w:cs="Times New Roman"/>
          <w:spacing w:val="-4"/>
        </w:rPr>
        <w:t xml:space="preserve">being </w:t>
      </w:r>
      <w:r w:rsidRPr="00AC5F61">
        <w:rPr>
          <w:rFonts w:ascii="Times New Roman" w:hAnsi="Times New Roman" w:cs="Times New Roman"/>
          <w:spacing w:val="-5"/>
        </w:rPr>
        <w:t>bid</w:t>
      </w:r>
    </w:p>
    <w:p w14:paraId="226DE245" w14:textId="77777777" w:rsidR="00953FA4" w:rsidRPr="00AC5F61" w:rsidRDefault="00953FA4" w:rsidP="00953FA4">
      <w:pPr>
        <w:pStyle w:val="ListParagraph"/>
        <w:tabs>
          <w:tab w:val="left" w:pos="875"/>
        </w:tabs>
        <w:spacing w:line="265" w:lineRule="exact"/>
        <w:ind w:left="113"/>
        <w:rPr>
          <w:rFonts w:ascii="Times New Roman" w:hAnsi="Times New Roman" w:cs="Times New Roman"/>
        </w:rPr>
      </w:pPr>
    </w:p>
    <w:p w14:paraId="6C8E3A45" w14:textId="77777777" w:rsidR="00953FA4" w:rsidRPr="00AC5F61" w:rsidRDefault="00953FA4" w:rsidP="00953FA4">
      <w:pPr>
        <w:pStyle w:val="BodyText"/>
        <w:ind w:left="113" w:right="461"/>
        <w:jc w:val="center"/>
        <w:rPr>
          <w:rFonts w:ascii="Times New Roman" w:hAnsi="Times New Roman" w:cs="Times New Roman"/>
          <w:b/>
          <w:bCs/>
          <w:spacing w:val="-2"/>
        </w:rPr>
      </w:pPr>
      <w:r w:rsidRPr="00AC5F61">
        <w:rPr>
          <w:rFonts w:ascii="Times New Roman" w:hAnsi="Times New Roman" w:cs="Times New Roman"/>
          <w:b/>
          <w:bCs/>
          <w:spacing w:val="-2"/>
        </w:rPr>
        <w:t>Edison Housing Authority</w:t>
      </w:r>
    </w:p>
    <w:p w14:paraId="275E54AA" w14:textId="77777777" w:rsidR="00953FA4" w:rsidRPr="00AC5F61" w:rsidRDefault="00953FA4" w:rsidP="00953FA4">
      <w:pPr>
        <w:pStyle w:val="BodyText"/>
        <w:ind w:left="113" w:right="461"/>
        <w:jc w:val="center"/>
        <w:rPr>
          <w:rFonts w:ascii="Times New Roman" w:hAnsi="Times New Roman" w:cs="Times New Roman"/>
          <w:b/>
          <w:bCs/>
          <w:spacing w:val="-2"/>
        </w:rPr>
      </w:pPr>
      <w:r w:rsidRPr="00AC5F61">
        <w:rPr>
          <w:rFonts w:ascii="Times New Roman" w:hAnsi="Times New Roman" w:cs="Times New Roman"/>
          <w:b/>
          <w:bCs/>
          <w:spacing w:val="-2"/>
        </w:rPr>
        <w:t xml:space="preserve"> 14 Rev. Samuel Carpenter Boulevard</w:t>
      </w:r>
    </w:p>
    <w:p w14:paraId="68E2D14D" w14:textId="77777777" w:rsidR="00953FA4" w:rsidRPr="00AC5F61" w:rsidRDefault="00953FA4" w:rsidP="00953FA4">
      <w:pPr>
        <w:pStyle w:val="BodyText"/>
        <w:ind w:left="113" w:right="461"/>
        <w:jc w:val="center"/>
        <w:rPr>
          <w:rFonts w:ascii="Times New Roman" w:hAnsi="Times New Roman" w:cs="Times New Roman"/>
          <w:b/>
          <w:bCs/>
          <w:spacing w:val="-2"/>
        </w:rPr>
      </w:pPr>
      <w:r w:rsidRPr="00AC5F61">
        <w:rPr>
          <w:rFonts w:ascii="Times New Roman" w:hAnsi="Times New Roman" w:cs="Times New Roman"/>
          <w:b/>
          <w:bCs/>
          <w:spacing w:val="-2"/>
        </w:rPr>
        <w:t>Edison, NJ 08820</w:t>
      </w:r>
    </w:p>
    <w:p w14:paraId="6084651E" w14:textId="77777777" w:rsidR="00953FA4" w:rsidRPr="00AC5F61" w:rsidRDefault="00953FA4" w:rsidP="00953FA4">
      <w:pPr>
        <w:pStyle w:val="BodyText"/>
        <w:spacing w:before="250" w:line="216" w:lineRule="auto"/>
        <w:ind w:left="113" w:right="459" w:firstLine="3"/>
        <w:jc w:val="both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</w:rPr>
        <w:t>It should</w:t>
      </w:r>
      <w:r w:rsidRPr="00AC5F61">
        <w:rPr>
          <w:rFonts w:ascii="Times New Roman" w:hAnsi="Times New Roman" w:cs="Times New Roman"/>
          <w:spacing w:val="-2"/>
        </w:rPr>
        <w:t xml:space="preserve"> </w:t>
      </w:r>
      <w:r w:rsidRPr="00AC5F61">
        <w:rPr>
          <w:rFonts w:ascii="Times New Roman" w:hAnsi="Times New Roman" w:cs="Times New Roman"/>
        </w:rPr>
        <w:t>be noted</w:t>
      </w:r>
      <w:r w:rsidRPr="00AC5F61">
        <w:rPr>
          <w:rFonts w:ascii="Times New Roman" w:hAnsi="Times New Roman" w:cs="Times New Roman"/>
          <w:spacing w:val="-4"/>
        </w:rPr>
        <w:t xml:space="preserve"> </w:t>
      </w:r>
      <w:r w:rsidRPr="00AC5F61">
        <w:rPr>
          <w:rFonts w:ascii="Times New Roman" w:hAnsi="Times New Roman" w:cs="Times New Roman"/>
        </w:rPr>
        <w:t>that all hard copies mailed, or hand delivered to the above address shall be kept sealed and will be received and publicly opened on the date and time specified below.</w:t>
      </w:r>
    </w:p>
    <w:p w14:paraId="52280A30" w14:textId="637DE235" w:rsidR="00953FA4" w:rsidRPr="00AC5F61" w:rsidRDefault="00953FA4" w:rsidP="00953FA4">
      <w:pPr>
        <w:pStyle w:val="BodyText"/>
        <w:spacing w:before="239" w:line="216" w:lineRule="auto"/>
        <w:ind w:left="113" w:right="456" w:hanging="11"/>
        <w:jc w:val="both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</w:rPr>
        <w:t>The Edison Housing Authority reserves the right to reject any or all bids, waive any informalities in</w:t>
      </w:r>
      <w:r w:rsidRPr="00AC5F61">
        <w:rPr>
          <w:rFonts w:ascii="Times New Roman" w:hAnsi="Times New Roman" w:cs="Times New Roman"/>
          <w:spacing w:val="23"/>
        </w:rPr>
        <w:t xml:space="preserve"> </w:t>
      </w:r>
      <w:r w:rsidRPr="00AC5F61">
        <w:rPr>
          <w:rFonts w:ascii="Times New Roman" w:hAnsi="Times New Roman" w:cs="Times New Roman"/>
        </w:rPr>
        <w:t>the</w:t>
      </w:r>
      <w:r w:rsidRPr="00AC5F61">
        <w:rPr>
          <w:rFonts w:ascii="Times New Roman" w:hAnsi="Times New Roman" w:cs="Times New Roman"/>
          <w:spacing w:val="23"/>
        </w:rPr>
        <w:t xml:space="preserve"> </w:t>
      </w:r>
      <w:r w:rsidRPr="00AC5F61">
        <w:rPr>
          <w:rFonts w:ascii="Times New Roman" w:hAnsi="Times New Roman" w:cs="Times New Roman"/>
        </w:rPr>
        <w:t>bidding,</w:t>
      </w:r>
      <w:r w:rsidRPr="00AC5F61">
        <w:rPr>
          <w:rFonts w:ascii="Times New Roman" w:hAnsi="Times New Roman" w:cs="Times New Roman"/>
          <w:spacing w:val="23"/>
        </w:rPr>
        <w:t xml:space="preserve"> </w:t>
      </w:r>
      <w:r w:rsidRPr="00AC5F61">
        <w:rPr>
          <w:rFonts w:ascii="Times New Roman" w:hAnsi="Times New Roman" w:cs="Times New Roman"/>
        </w:rPr>
        <w:t>sever</w:t>
      </w:r>
      <w:r w:rsidRPr="00AC5F61">
        <w:rPr>
          <w:rFonts w:ascii="Times New Roman" w:hAnsi="Times New Roman" w:cs="Times New Roman"/>
          <w:spacing w:val="23"/>
        </w:rPr>
        <w:t xml:space="preserve"> </w:t>
      </w:r>
      <w:r w:rsidRPr="00AC5F61">
        <w:rPr>
          <w:rFonts w:ascii="Times New Roman" w:hAnsi="Times New Roman" w:cs="Times New Roman"/>
        </w:rPr>
        <w:t>or</w:t>
      </w:r>
      <w:r w:rsidRPr="00AC5F61">
        <w:rPr>
          <w:rFonts w:ascii="Times New Roman" w:hAnsi="Times New Roman" w:cs="Times New Roman"/>
          <w:spacing w:val="23"/>
        </w:rPr>
        <w:t xml:space="preserve"> </w:t>
      </w:r>
      <w:r w:rsidR="00D745DF" w:rsidRPr="00C169A6">
        <w:rPr>
          <w:rFonts w:ascii="Times New Roman" w:hAnsi="Times New Roman" w:cs="Times New Roman"/>
        </w:rPr>
        <w:t>make awards</w:t>
      </w:r>
      <w:r w:rsidR="00D745DF">
        <w:rPr>
          <w:rFonts w:ascii="Times New Roman" w:hAnsi="Times New Roman" w:cs="Times New Roman"/>
        </w:rPr>
        <w:t xml:space="preserve"> in the best interest of the Authority in compliance with applicable Public Procurement Laws</w:t>
      </w:r>
      <w:r w:rsidRPr="00AC5F61">
        <w:rPr>
          <w:rFonts w:ascii="Times New Roman" w:hAnsi="Times New Roman" w:cs="Times New Roman"/>
        </w:rPr>
        <w:t>. No bid shall be withdrawn for a period of sixty (60) days subsequent to the bid opening without the consent</w:t>
      </w:r>
      <w:r w:rsidRPr="00AC5F61">
        <w:rPr>
          <w:rFonts w:ascii="Times New Roman" w:hAnsi="Times New Roman" w:cs="Times New Roman"/>
          <w:spacing w:val="40"/>
        </w:rPr>
        <w:t xml:space="preserve"> </w:t>
      </w:r>
      <w:r w:rsidRPr="00AC5F61">
        <w:rPr>
          <w:rFonts w:ascii="Times New Roman" w:hAnsi="Times New Roman" w:cs="Times New Roman"/>
        </w:rPr>
        <w:t>of</w:t>
      </w:r>
      <w:r w:rsidRPr="00AC5F61">
        <w:rPr>
          <w:rFonts w:ascii="Times New Roman" w:hAnsi="Times New Roman" w:cs="Times New Roman"/>
          <w:spacing w:val="40"/>
        </w:rPr>
        <w:t xml:space="preserve"> </w:t>
      </w:r>
      <w:r w:rsidRPr="00AC5F61">
        <w:rPr>
          <w:rFonts w:ascii="Times New Roman" w:hAnsi="Times New Roman" w:cs="Times New Roman"/>
        </w:rPr>
        <w:t>the Edison Housing Authority.</w:t>
      </w:r>
    </w:p>
    <w:p w14:paraId="651BA88E" w14:textId="77777777" w:rsidR="00953FA4" w:rsidRPr="00AC5F61" w:rsidRDefault="00953FA4" w:rsidP="00953FA4">
      <w:pPr>
        <w:pStyle w:val="BodyText"/>
        <w:spacing w:before="56"/>
        <w:ind w:right="114"/>
        <w:jc w:val="right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</w:rPr>
        <w:t>Deborah Hurley</w:t>
      </w:r>
    </w:p>
    <w:p w14:paraId="711E369C" w14:textId="77777777" w:rsidR="00953FA4" w:rsidRPr="00AC5F61" w:rsidRDefault="00953FA4" w:rsidP="00953FA4">
      <w:pPr>
        <w:pStyle w:val="BodyText"/>
        <w:spacing w:before="29"/>
        <w:ind w:right="115"/>
        <w:jc w:val="right"/>
        <w:rPr>
          <w:rFonts w:ascii="Times New Roman" w:hAnsi="Times New Roman" w:cs="Times New Roman"/>
        </w:rPr>
      </w:pPr>
      <w:r w:rsidRPr="00AC5F61">
        <w:rPr>
          <w:rFonts w:ascii="Times New Roman" w:hAnsi="Times New Roman" w:cs="Times New Roman"/>
          <w:spacing w:val="-4"/>
        </w:rPr>
        <w:t>Executive</w:t>
      </w:r>
      <w:r w:rsidRPr="00AC5F61">
        <w:rPr>
          <w:rFonts w:ascii="Times New Roman" w:hAnsi="Times New Roman" w:cs="Times New Roman"/>
          <w:spacing w:val="-6"/>
        </w:rPr>
        <w:t xml:space="preserve"> </w:t>
      </w:r>
      <w:r w:rsidRPr="00AC5F61">
        <w:rPr>
          <w:rFonts w:ascii="Times New Roman" w:hAnsi="Times New Roman" w:cs="Times New Roman"/>
          <w:spacing w:val="-2"/>
        </w:rPr>
        <w:t>Director</w:t>
      </w:r>
    </w:p>
    <w:p w14:paraId="69EA2FC2" w14:textId="77777777" w:rsidR="001D0737" w:rsidRDefault="00953FA4" w:rsidP="001D0737">
      <w:pPr>
        <w:pStyle w:val="BodyText"/>
        <w:spacing w:before="30"/>
        <w:ind w:right="119"/>
        <w:jc w:val="right"/>
        <w:rPr>
          <w:rFonts w:ascii="Times New Roman" w:hAnsi="Times New Roman" w:cs="Times New Roman"/>
          <w:spacing w:val="-6"/>
        </w:rPr>
      </w:pPr>
      <w:r w:rsidRPr="00AC5F61">
        <w:rPr>
          <w:rFonts w:ascii="Times New Roman" w:hAnsi="Times New Roman" w:cs="Times New Roman"/>
          <w:spacing w:val="-6"/>
        </w:rPr>
        <w:t>Edison Housing</w:t>
      </w:r>
      <w:r w:rsidRPr="00AC5F61">
        <w:rPr>
          <w:rFonts w:ascii="Times New Roman" w:hAnsi="Times New Roman" w:cs="Times New Roman"/>
          <w:spacing w:val="-2"/>
        </w:rPr>
        <w:t xml:space="preserve"> </w:t>
      </w:r>
      <w:r w:rsidRPr="00AC5F61">
        <w:rPr>
          <w:rFonts w:ascii="Times New Roman" w:hAnsi="Times New Roman" w:cs="Times New Roman"/>
          <w:spacing w:val="-6"/>
        </w:rPr>
        <w:t>Authori</w:t>
      </w:r>
      <w:r w:rsidR="001D0737">
        <w:rPr>
          <w:rFonts w:ascii="Times New Roman" w:hAnsi="Times New Roman" w:cs="Times New Roman"/>
          <w:spacing w:val="-6"/>
        </w:rPr>
        <w:t>ty</w:t>
      </w:r>
    </w:p>
    <w:p w14:paraId="7D3CD53B" w14:textId="65BA1132" w:rsidR="00E976BD" w:rsidRDefault="001D0737" w:rsidP="00E91E21">
      <w:pPr>
        <w:pStyle w:val="BodyText"/>
        <w:spacing w:before="30"/>
        <w:ind w:right="119"/>
        <w:rPr>
          <w:rFonts w:ascii="Times New Roman" w:hAnsi="Times New Roman" w:cs="Times New Roman"/>
          <w:spacing w:val="-6"/>
        </w:rPr>
        <w:sectPr w:rsidR="00E976BD" w:rsidSect="0022065A">
          <w:footerReference w:type="default" r:id="rId8"/>
          <w:type w:val="continuous"/>
          <w:pgSz w:w="12240" w:h="15840" w:code="1"/>
          <w:pgMar w:top="900" w:right="965" w:bottom="1267" w:left="1282" w:header="0" w:footer="518" w:gutter="0"/>
          <w:cols w:space="720"/>
        </w:sectPr>
      </w:pPr>
      <w:r>
        <w:rPr>
          <w:rFonts w:ascii="Times New Roman" w:hAnsi="Times New Roman" w:cs="Times New Roman"/>
          <w:spacing w:val="-6"/>
        </w:rPr>
        <w:t>By: Vincent M. Bufis, Purchasing Agen</w:t>
      </w:r>
      <w:r w:rsidR="0022065A">
        <w:rPr>
          <w:rFonts w:ascii="Times New Roman" w:hAnsi="Times New Roman" w:cs="Times New Roman"/>
          <w:spacing w:val="-6"/>
        </w:rPr>
        <w:t>t</w:t>
      </w:r>
    </w:p>
    <w:p w14:paraId="23DFE06A" w14:textId="7522B047" w:rsidR="001D0737" w:rsidRPr="001D0737" w:rsidRDefault="001D0737" w:rsidP="00E91E21">
      <w:pPr>
        <w:pStyle w:val="BodyText"/>
        <w:spacing w:before="30"/>
        <w:ind w:right="119"/>
        <w:rPr>
          <w:rFonts w:ascii="Times New Roman" w:hAnsi="Times New Roman" w:cs="Times New Roman"/>
          <w:spacing w:val="-6"/>
        </w:rPr>
        <w:sectPr w:rsidR="001D0737" w:rsidRPr="001D0737" w:rsidSect="00E976BD">
          <w:type w:val="continuous"/>
          <w:pgSz w:w="12240" w:h="15840"/>
          <w:pgMar w:top="1620" w:right="960" w:bottom="1260" w:left="1280" w:header="0" w:footer="523" w:gutter="0"/>
          <w:cols w:space="720"/>
        </w:sectPr>
      </w:pPr>
    </w:p>
    <w:p w14:paraId="390A29CC" w14:textId="77777777" w:rsidR="00576195" w:rsidRDefault="00576195" w:rsidP="0022065A"/>
    <w:sectPr w:rsidR="00576195" w:rsidSect="00A636AE">
      <w:pgSz w:w="12240" w:h="15840"/>
      <w:pgMar w:top="34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0E98C" w14:textId="77777777" w:rsidR="00A34284" w:rsidRDefault="00A34284" w:rsidP="001D0737">
      <w:r>
        <w:separator/>
      </w:r>
    </w:p>
  </w:endnote>
  <w:endnote w:type="continuationSeparator" w:id="0">
    <w:p w14:paraId="5D8247DA" w14:textId="77777777" w:rsidR="00A34284" w:rsidRDefault="00A34284" w:rsidP="001D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FADA" w14:textId="77777777" w:rsidR="00953FA4" w:rsidRDefault="00953FA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6E442" w14:textId="77777777" w:rsidR="00A34284" w:rsidRDefault="00A34284" w:rsidP="001D0737">
      <w:r>
        <w:separator/>
      </w:r>
    </w:p>
  </w:footnote>
  <w:footnote w:type="continuationSeparator" w:id="0">
    <w:p w14:paraId="571F459F" w14:textId="77777777" w:rsidR="00A34284" w:rsidRDefault="00A34284" w:rsidP="001D0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73FF6"/>
    <w:multiLevelType w:val="hybridMultilevel"/>
    <w:tmpl w:val="0D5614DE"/>
    <w:lvl w:ilvl="0" w:tplc="0D189B06">
      <w:start w:val="1"/>
      <w:numFmt w:val="decimal"/>
      <w:lvlText w:val="%1)"/>
      <w:lvlJc w:val="left"/>
      <w:pPr>
        <w:ind w:left="873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A6B852BA">
      <w:numFmt w:val="bullet"/>
      <w:lvlText w:val="•"/>
      <w:lvlJc w:val="left"/>
      <w:pPr>
        <w:ind w:left="1792" w:hanging="720"/>
      </w:pPr>
      <w:rPr>
        <w:rFonts w:hint="default"/>
        <w:lang w:val="en-US" w:eastAsia="en-US" w:bidi="ar-SA"/>
      </w:rPr>
    </w:lvl>
    <w:lvl w:ilvl="2" w:tplc="079E79DC">
      <w:numFmt w:val="bullet"/>
      <w:lvlText w:val="•"/>
      <w:lvlJc w:val="left"/>
      <w:pPr>
        <w:ind w:left="2704" w:hanging="720"/>
      </w:pPr>
      <w:rPr>
        <w:rFonts w:hint="default"/>
        <w:lang w:val="en-US" w:eastAsia="en-US" w:bidi="ar-SA"/>
      </w:rPr>
    </w:lvl>
    <w:lvl w:ilvl="3" w:tplc="5A1EC8E8">
      <w:numFmt w:val="bullet"/>
      <w:lvlText w:val="•"/>
      <w:lvlJc w:val="left"/>
      <w:pPr>
        <w:ind w:left="3616" w:hanging="720"/>
      </w:pPr>
      <w:rPr>
        <w:rFonts w:hint="default"/>
        <w:lang w:val="en-US" w:eastAsia="en-US" w:bidi="ar-SA"/>
      </w:rPr>
    </w:lvl>
    <w:lvl w:ilvl="4" w:tplc="E102A214">
      <w:numFmt w:val="bullet"/>
      <w:lvlText w:val="•"/>
      <w:lvlJc w:val="left"/>
      <w:pPr>
        <w:ind w:left="4528" w:hanging="720"/>
      </w:pPr>
      <w:rPr>
        <w:rFonts w:hint="default"/>
        <w:lang w:val="en-US" w:eastAsia="en-US" w:bidi="ar-SA"/>
      </w:rPr>
    </w:lvl>
    <w:lvl w:ilvl="5" w:tplc="4502AA06">
      <w:numFmt w:val="bullet"/>
      <w:lvlText w:val="•"/>
      <w:lvlJc w:val="left"/>
      <w:pPr>
        <w:ind w:left="5440" w:hanging="720"/>
      </w:pPr>
      <w:rPr>
        <w:rFonts w:hint="default"/>
        <w:lang w:val="en-US" w:eastAsia="en-US" w:bidi="ar-SA"/>
      </w:rPr>
    </w:lvl>
    <w:lvl w:ilvl="6" w:tplc="259AE798">
      <w:numFmt w:val="bullet"/>
      <w:lvlText w:val="•"/>
      <w:lvlJc w:val="left"/>
      <w:pPr>
        <w:ind w:left="6352" w:hanging="720"/>
      </w:pPr>
      <w:rPr>
        <w:rFonts w:hint="default"/>
        <w:lang w:val="en-US" w:eastAsia="en-US" w:bidi="ar-SA"/>
      </w:rPr>
    </w:lvl>
    <w:lvl w:ilvl="7" w:tplc="482C2C44">
      <w:numFmt w:val="bullet"/>
      <w:lvlText w:val="•"/>
      <w:lvlJc w:val="left"/>
      <w:pPr>
        <w:ind w:left="7264" w:hanging="720"/>
      </w:pPr>
      <w:rPr>
        <w:rFonts w:hint="default"/>
        <w:lang w:val="en-US" w:eastAsia="en-US" w:bidi="ar-SA"/>
      </w:rPr>
    </w:lvl>
    <w:lvl w:ilvl="8" w:tplc="BB9E391A">
      <w:numFmt w:val="bullet"/>
      <w:lvlText w:val="•"/>
      <w:lvlJc w:val="left"/>
      <w:pPr>
        <w:ind w:left="8176" w:hanging="720"/>
      </w:pPr>
      <w:rPr>
        <w:rFonts w:hint="default"/>
        <w:lang w:val="en-US" w:eastAsia="en-US" w:bidi="ar-SA"/>
      </w:rPr>
    </w:lvl>
  </w:abstractNum>
  <w:num w:numId="1" w16cid:durableId="768745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7B"/>
    <w:rsid w:val="00012EC1"/>
    <w:rsid w:val="001D0737"/>
    <w:rsid w:val="0022065A"/>
    <w:rsid w:val="0038540A"/>
    <w:rsid w:val="004A5A7B"/>
    <w:rsid w:val="004E724C"/>
    <w:rsid w:val="00504E6C"/>
    <w:rsid w:val="00576195"/>
    <w:rsid w:val="006D5901"/>
    <w:rsid w:val="00757555"/>
    <w:rsid w:val="00920AD9"/>
    <w:rsid w:val="00953FA4"/>
    <w:rsid w:val="00A34284"/>
    <w:rsid w:val="00A636AE"/>
    <w:rsid w:val="00B334DE"/>
    <w:rsid w:val="00C55AD3"/>
    <w:rsid w:val="00CB621C"/>
    <w:rsid w:val="00D745DF"/>
    <w:rsid w:val="00DC580B"/>
    <w:rsid w:val="00E5592F"/>
    <w:rsid w:val="00E644C6"/>
    <w:rsid w:val="00E91E21"/>
    <w:rsid w:val="00E9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65D0D"/>
  <w15:chartTrackingRefBased/>
  <w15:docId w15:val="{4C6B7C51-50CB-465B-A8D8-83BACCDB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A4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5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A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A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A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A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A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A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A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A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A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A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A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A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A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A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A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A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A5A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A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A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A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A7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53FA4"/>
  </w:style>
  <w:style w:type="character" w:customStyle="1" w:styleId="BodyTextChar">
    <w:name w:val="Body Text Char"/>
    <w:basedOn w:val="DefaultParagraphFont"/>
    <w:link w:val="BodyText"/>
    <w:uiPriority w:val="1"/>
    <w:rsid w:val="00953FA4"/>
    <w:rPr>
      <w:rFonts w:ascii="Century Gothic" w:eastAsia="Century Gothic" w:hAnsi="Century Gothic" w:cs="Century Gothic"/>
    </w:rPr>
  </w:style>
  <w:style w:type="paragraph" w:styleId="Header">
    <w:name w:val="header"/>
    <w:basedOn w:val="Normal"/>
    <w:link w:val="HeaderChar"/>
    <w:uiPriority w:val="99"/>
    <w:unhideWhenUsed/>
    <w:rsid w:val="001D07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737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1D07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737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89A24-F785-415E-99FA-CCA84BE61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Bufis</dc:creator>
  <cp:keywords/>
  <dc:description/>
  <cp:lastModifiedBy>Vincent Bufis</cp:lastModifiedBy>
  <cp:revision>16</cp:revision>
  <dcterms:created xsi:type="dcterms:W3CDTF">2026-09-23T00:12:00Z</dcterms:created>
  <dcterms:modified xsi:type="dcterms:W3CDTF">2026-09-23T00:59:00Z</dcterms:modified>
</cp:coreProperties>
</file>